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270F86" w14:textId="77777777" w:rsidR="00DB2F91" w:rsidRDefault="00DB2F91" w:rsidP="00DB2F91">
      <w:pPr>
        <w:pBdr>
          <w:top w:val="nil"/>
          <w:left w:val="nil"/>
          <w:bottom w:val="nil"/>
          <w:right w:val="nil"/>
          <w:between w:val="nil"/>
        </w:pBdr>
        <w:jc w:val="both"/>
        <w:rPr>
          <w:b/>
          <w:color w:val="000000"/>
        </w:rPr>
      </w:pPr>
    </w:p>
    <w:p w14:paraId="1A8B67EE" w14:textId="77777777" w:rsidR="00DB2F91" w:rsidRDefault="00DB2F91" w:rsidP="00DB2F91">
      <w:pPr>
        <w:pBdr>
          <w:top w:val="nil"/>
          <w:left w:val="nil"/>
          <w:bottom w:val="nil"/>
          <w:right w:val="nil"/>
          <w:between w:val="nil"/>
        </w:pBdr>
        <w:jc w:val="both"/>
        <w:rPr>
          <w:b/>
          <w:color w:val="000000"/>
        </w:rPr>
      </w:pPr>
    </w:p>
    <w:p w14:paraId="711ED8E5" w14:textId="77777777" w:rsidR="00DB2F91" w:rsidRDefault="00DB2F91" w:rsidP="00DB2F91">
      <w:pPr>
        <w:spacing w:after="160" w:line="259" w:lineRule="auto"/>
        <w:jc w:val="center"/>
        <w:rPr>
          <w:color w:val="000000"/>
          <w:szCs w:val="22"/>
        </w:rPr>
      </w:pPr>
      <w:r>
        <w:rPr>
          <w:color w:val="000000"/>
          <w:szCs w:val="22"/>
        </w:rPr>
        <w:t>FORMULARIO DE AUTORIZACIÓN PARA EL TRATAMIENTO DE DATOS PERSONALES</w:t>
      </w:r>
    </w:p>
    <w:p w14:paraId="4773B550" w14:textId="77777777" w:rsidR="00DB2F91" w:rsidRDefault="00DB2F91" w:rsidP="00DB2F91">
      <w:pPr>
        <w:pBdr>
          <w:top w:val="nil"/>
          <w:left w:val="nil"/>
          <w:bottom w:val="nil"/>
          <w:right w:val="nil"/>
          <w:between w:val="nil"/>
        </w:pBdr>
        <w:jc w:val="both"/>
        <w:rPr>
          <w:b/>
          <w:color w:val="000000"/>
        </w:rPr>
      </w:pPr>
    </w:p>
    <w:p w14:paraId="3CFF9C19" w14:textId="77777777" w:rsidR="00DB2F91" w:rsidRDefault="00DB2F91" w:rsidP="00DB2F91">
      <w:pPr>
        <w:pBdr>
          <w:top w:val="nil"/>
          <w:left w:val="nil"/>
          <w:bottom w:val="nil"/>
          <w:right w:val="nil"/>
          <w:between w:val="nil"/>
        </w:pBdr>
        <w:jc w:val="both"/>
        <w:rPr>
          <w:b/>
          <w:color w:val="000000"/>
        </w:rPr>
      </w:pPr>
      <w:r>
        <w:rPr>
          <w:color w:val="000000"/>
        </w:rPr>
        <w:t xml:space="preserve">Responsable del tratamiento de los datos personales: </w:t>
      </w:r>
    </w:p>
    <w:p w14:paraId="35144359" w14:textId="62B41A33" w:rsidR="00DB2F91" w:rsidRDefault="00DB2F91" w:rsidP="00DB2F91">
      <w:pPr>
        <w:pBdr>
          <w:top w:val="nil"/>
          <w:left w:val="nil"/>
          <w:bottom w:val="nil"/>
          <w:right w:val="nil"/>
          <w:between w:val="nil"/>
        </w:pBdr>
        <w:jc w:val="both"/>
        <w:rPr>
          <w:b/>
          <w:color w:val="000000"/>
        </w:rPr>
      </w:pPr>
      <w:r>
        <w:rPr>
          <w:color w:val="000000"/>
        </w:rPr>
        <w:t xml:space="preserve">Razón Social: EMPRESA DE SERVICIOS PUBLICOS DOMICILIARIOS DE ACUEDUCTO Y ALCANTARILLADO DE EL CARMEN DE BOLÍVAR – ACUECR S.A E.S.P” </w:t>
      </w:r>
    </w:p>
    <w:p w14:paraId="6568861F" w14:textId="1F972945" w:rsidR="00DB2F91" w:rsidRDefault="00DB2F91" w:rsidP="00DB2F91">
      <w:pPr>
        <w:pBdr>
          <w:top w:val="nil"/>
          <w:left w:val="nil"/>
          <w:bottom w:val="nil"/>
          <w:right w:val="nil"/>
          <w:between w:val="nil"/>
        </w:pBdr>
        <w:jc w:val="both"/>
        <w:rPr>
          <w:b/>
          <w:color w:val="000000"/>
        </w:rPr>
      </w:pPr>
      <w:r>
        <w:rPr>
          <w:color w:val="000000"/>
        </w:rPr>
        <w:t>NIT. 900064780-6</w:t>
      </w:r>
    </w:p>
    <w:p w14:paraId="75EE3677" w14:textId="04E85CD3" w:rsidR="00DB2F91" w:rsidRDefault="00DB2F91" w:rsidP="00DB2F91">
      <w:pPr>
        <w:pBdr>
          <w:top w:val="nil"/>
          <w:left w:val="nil"/>
          <w:bottom w:val="nil"/>
          <w:right w:val="nil"/>
          <w:between w:val="nil"/>
        </w:pBdr>
        <w:jc w:val="both"/>
        <w:rPr>
          <w:b/>
          <w:color w:val="000000"/>
        </w:rPr>
      </w:pPr>
      <w:r>
        <w:rPr>
          <w:color w:val="000000"/>
        </w:rPr>
        <w:t xml:space="preserve">Teléfono: 6862822  </w:t>
      </w:r>
    </w:p>
    <w:p w14:paraId="4EAC5FF3" w14:textId="381CF178" w:rsidR="00DB2F91" w:rsidRDefault="00DB2F91" w:rsidP="00DB2F91">
      <w:pPr>
        <w:pBdr>
          <w:top w:val="nil"/>
          <w:left w:val="nil"/>
          <w:bottom w:val="nil"/>
          <w:right w:val="nil"/>
          <w:between w:val="nil"/>
        </w:pBdr>
        <w:jc w:val="both"/>
        <w:rPr>
          <w:b/>
          <w:color w:val="000000"/>
        </w:rPr>
      </w:pPr>
      <w:r>
        <w:rPr>
          <w:color w:val="000000"/>
        </w:rPr>
        <w:t>Domicilio: Carrera 52 No. 25-43 barrio centro</w:t>
      </w:r>
    </w:p>
    <w:p w14:paraId="45E9DCB2" w14:textId="387FF2D0" w:rsidR="00DB2F91" w:rsidRDefault="00DB2F91" w:rsidP="00DB2F91">
      <w:pPr>
        <w:pBdr>
          <w:top w:val="nil"/>
          <w:left w:val="nil"/>
          <w:bottom w:val="nil"/>
          <w:right w:val="nil"/>
          <w:between w:val="nil"/>
        </w:pBdr>
        <w:jc w:val="both"/>
        <w:rPr>
          <w:b/>
          <w:color w:val="000000"/>
        </w:rPr>
      </w:pPr>
      <w:r>
        <w:rPr>
          <w:color w:val="000000"/>
        </w:rPr>
        <w:t>Correo electrónico: contacteos.acuecar@gmail.com</w:t>
      </w:r>
    </w:p>
    <w:p w14:paraId="37C47653" w14:textId="60FD2AD9" w:rsidR="00DB2F91" w:rsidRDefault="00DB2F91" w:rsidP="00DB2F91">
      <w:pPr>
        <w:pBdr>
          <w:top w:val="nil"/>
          <w:left w:val="nil"/>
          <w:bottom w:val="nil"/>
          <w:right w:val="nil"/>
          <w:between w:val="nil"/>
        </w:pBdr>
        <w:jc w:val="both"/>
        <w:rPr>
          <w:b/>
          <w:color w:val="000000"/>
        </w:rPr>
      </w:pPr>
      <w:r>
        <w:rPr>
          <w:color w:val="000000"/>
        </w:rPr>
        <w:t>Página web: https://www.acuecar.com</w:t>
      </w:r>
    </w:p>
    <w:p w14:paraId="06FC29F1" w14:textId="77777777" w:rsidR="00DB2F91" w:rsidRDefault="00DB2F91" w:rsidP="00DB2F91">
      <w:pPr>
        <w:pBdr>
          <w:top w:val="nil"/>
          <w:left w:val="nil"/>
          <w:bottom w:val="nil"/>
          <w:right w:val="nil"/>
          <w:between w:val="nil"/>
        </w:pBdr>
        <w:jc w:val="both"/>
        <w:rPr>
          <w:b/>
          <w:color w:val="000000"/>
        </w:rPr>
      </w:pPr>
      <w:r>
        <w:rPr>
          <w:color w:val="000000"/>
        </w:rPr>
        <w:t xml:space="preserve"> </w:t>
      </w:r>
    </w:p>
    <w:p w14:paraId="12E1C996" w14:textId="08786B85" w:rsidR="00DB2F91" w:rsidRDefault="00DB2F91" w:rsidP="00DB2F91">
      <w:pPr>
        <w:pBdr>
          <w:top w:val="nil"/>
          <w:left w:val="nil"/>
          <w:bottom w:val="nil"/>
          <w:right w:val="nil"/>
          <w:between w:val="nil"/>
        </w:pBdr>
        <w:jc w:val="both"/>
        <w:rPr>
          <w:b/>
          <w:color w:val="000000"/>
        </w:rPr>
      </w:pPr>
      <w:r>
        <w:rPr>
          <w:color w:val="000000"/>
        </w:rPr>
        <w:t>De conformidad con lo dispuesto en la Ley Estatutaria 1581 de 2012, reglamentada parcialmente por el Decreto 1377 de 2013, los datos personales que se obtengan por parte del Titular de la Información (PROPONENTE) a través de los procesos de selección que adelante EMPRESA DE SERVICIOS PUBLICOS DOMICILIARIOS DE ACUEDUCTO Y ALCANTARILLADO DE EL CARMEN DE BOLÍVAR – ACUEC</w:t>
      </w:r>
      <w:r w:rsidR="00494279">
        <w:rPr>
          <w:color w:val="000000"/>
        </w:rPr>
        <w:t>A</w:t>
      </w:r>
      <w:r>
        <w:rPr>
          <w:color w:val="000000"/>
        </w:rPr>
        <w:t xml:space="preserve">R S.A E.S.P., (en adelante ACUECAR), serán recolectados, almacenados, consultados, usados en bases de datos, las cuales estarán destinadas a las siguientes finalidades:  </w:t>
      </w:r>
    </w:p>
    <w:p w14:paraId="7AFF3A75" w14:textId="77777777" w:rsidR="00DB2F91" w:rsidRDefault="00DB2F91" w:rsidP="00DB2F91">
      <w:pPr>
        <w:pBdr>
          <w:top w:val="nil"/>
          <w:left w:val="nil"/>
          <w:bottom w:val="nil"/>
          <w:right w:val="nil"/>
          <w:between w:val="nil"/>
        </w:pBdr>
        <w:jc w:val="both"/>
        <w:rPr>
          <w:b/>
          <w:color w:val="000000"/>
        </w:rPr>
      </w:pPr>
    </w:p>
    <w:p w14:paraId="2C7298D6" w14:textId="77777777" w:rsidR="00DB2F91" w:rsidRDefault="00DB2F91" w:rsidP="00DB2F91">
      <w:pPr>
        <w:pBdr>
          <w:top w:val="nil"/>
          <w:left w:val="nil"/>
          <w:bottom w:val="nil"/>
          <w:right w:val="nil"/>
          <w:between w:val="nil"/>
        </w:pBdr>
        <w:jc w:val="both"/>
        <w:rPr>
          <w:b/>
          <w:color w:val="000000"/>
        </w:rPr>
      </w:pPr>
      <w:r>
        <w:rPr>
          <w:color w:val="000000"/>
        </w:rPr>
        <w:t>•</w:t>
      </w:r>
      <w:r>
        <w:rPr>
          <w:color w:val="000000"/>
        </w:rPr>
        <w:tab/>
        <w:t>Análisis y evaluación de su propuesta.</w:t>
      </w:r>
    </w:p>
    <w:p w14:paraId="435E06CF" w14:textId="77777777" w:rsidR="00DB2F91" w:rsidRDefault="00DB2F91" w:rsidP="00DB2F91">
      <w:pPr>
        <w:pBdr>
          <w:top w:val="nil"/>
          <w:left w:val="nil"/>
          <w:bottom w:val="nil"/>
          <w:right w:val="nil"/>
          <w:between w:val="nil"/>
        </w:pBdr>
        <w:jc w:val="both"/>
        <w:rPr>
          <w:b/>
          <w:color w:val="000000"/>
        </w:rPr>
      </w:pPr>
      <w:r>
        <w:rPr>
          <w:color w:val="000000"/>
        </w:rPr>
        <w:t>•</w:t>
      </w:r>
      <w:r>
        <w:rPr>
          <w:color w:val="000000"/>
        </w:rPr>
        <w:tab/>
        <w:t>La gestión de los servicios y/o bienes ofertados.</w:t>
      </w:r>
    </w:p>
    <w:p w14:paraId="09380E77" w14:textId="77777777" w:rsidR="00DB2F91" w:rsidRDefault="00DB2F91" w:rsidP="00DB2F91">
      <w:pPr>
        <w:pBdr>
          <w:top w:val="nil"/>
          <w:left w:val="nil"/>
          <w:bottom w:val="nil"/>
          <w:right w:val="nil"/>
          <w:between w:val="nil"/>
        </w:pBdr>
        <w:ind w:left="705" w:hanging="705"/>
        <w:jc w:val="both"/>
        <w:rPr>
          <w:b/>
          <w:color w:val="000000"/>
        </w:rPr>
      </w:pPr>
      <w:r>
        <w:rPr>
          <w:color w:val="000000"/>
        </w:rPr>
        <w:t>•</w:t>
      </w:r>
      <w:r>
        <w:rPr>
          <w:color w:val="000000"/>
        </w:rPr>
        <w:tab/>
        <w:t xml:space="preserve">Informar sobre nuevas necesidades que estén relacionadas o no, con el o los servicios y/o bienes ofertados. </w:t>
      </w:r>
    </w:p>
    <w:p w14:paraId="468FA7D9" w14:textId="77777777" w:rsidR="00DB2F91" w:rsidRDefault="00DB2F91" w:rsidP="00DB2F91">
      <w:pPr>
        <w:pBdr>
          <w:top w:val="nil"/>
          <w:left w:val="nil"/>
          <w:bottom w:val="nil"/>
          <w:right w:val="nil"/>
          <w:between w:val="nil"/>
        </w:pBdr>
        <w:jc w:val="both"/>
        <w:rPr>
          <w:b/>
          <w:color w:val="000000"/>
        </w:rPr>
      </w:pPr>
      <w:r>
        <w:rPr>
          <w:color w:val="000000"/>
        </w:rPr>
        <w:t>•</w:t>
      </w:r>
      <w:r>
        <w:rPr>
          <w:color w:val="000000"/>
        </w:rPr>
        <w:tab/>
        <w:t xml:space="preserve">Incluirla(o) en una base de datos. </w:t>
      </w:r>
    </w:p>
    <w:p w14:paraId="102707A7" w14:textId="77777777" w:rsidR="00DB2F91" w:rsidRDefault="00DB2F91" w:rsidP="00DB2F91">
      <w:pPr>
        <w:pBdr>
          <w:top w:val="nil"/>
          <w:left w:val="nil"/>
          <w:bottom w:val="nil"/>
          <w:right w:val="nil"/>
          <w:between w:val="nil"/>
        </w:pBdr>
        <w:jc w:val="both"/>
        <w:rPr>
          <w:b/>
          <w:color w:val="000000"/>
        </w:rPr>
      </w:pPr>
      <w:r>
        <w:rPr>
          <w:color w:val="000000"/>
        </w:rPr>
        <w:t>•</w:t>
      </w:r>
      <w:r>
        <w:rPr>
          <w:color w:val="000000"/>
        </w:rPr>
        <w:tab/>
        <w:t>Con fines estadísticos.</w:t>
      </w:r>
    </w:p>
    <w:p w14:paraId="445D40A6" w14:textId="20823CED" w:rsidR="00DB2F91" w:rsidRDefault="00DB2F91" w:rsidP="00DB2F91">
      <w:pPr>
        <w:pBdr>
          <w:top w:val="nil"/>
          <w:left w:val="nil"/>
          <w:bottom w:val="nil"/>
          <w:right w:val="nil"/>
          <w:between w:val="nil"/>
        </w:pBdr>
        <w:ind w:left="705" w:hanging="705"/>
        <w:jc w:val="both"/>
        <w:rPr>
          <w:b/>
          <w:color w:val="000000"/>
        </w:rPr>
      </w:pPr>
      <w:r>
        <w:rPr>
          <w:color w:val="000000"/>
        </w:rPr>
        <w:t>•</w:t>
      </w:r>
      <w:r>
        <w:rPr>
          <w:color w:val="000000"/>
        </w:rPr>
        <w:tab/>
        <w:t xml:space="preserve">Las demás finalidades que sean necesarias para el cumplimiento de los trámites del proceso de selección de ACUECAR, del cual éste haga parte. </w:t>
      </w:r>
    </w:p>
    <w:p w14:paraId="4885F5DF" w14:textId="77777777" w:rsidR="00DB2F91" w:rsidRDefault="00DB2F91" w:rsidP="00DB2F91">
      <w:pPr>
        <w:pBdr>
          <w:top w:val="nil"/>
          <w:left w:val="nil"/>
          <w:bottom w:val="nil"/>
          <w:right w:val="nil"/>
          <w:between w:val="nil"/>
        </w:pBdr>
        <w:jc w:val="both"/>
        <w:rPr>
          <w:b/>
          <w:color w:val="000000"/>
        </w:rPr>
      </w:pPr>
    </w:p>
    <w:p w14:paraId="5636567C" w14:textId="14130A61" w:rsidR="00DB2F91" w:rsidRDefault="00DB2F91" w:rsidP="00DB2F91">
      <w:pPr>
        <w:pBdr>
          <w:top w:val="nil"/>
          <w:left w:val="nil"/>
          <w:bottom w:val="nil"/>
          <w:right w:val="nil"/>
          <w:between w:val="nil"/>
        </w:pBdr>
        <w:jc w:val="both"/>
        <w:rPr>
          <w:b/>
          <w:color w:val="000000"/>
        </w:rPr>
      </w:pPr>
      <w:r>
        <w:rPr>
          <w:color w:val="000000"/>
        </w:rPr>
        <w:t xml:space="preserve">La información de la cual es titular será incorporada en una base de datos cuya responsabilidad y manejo está a cargo de ACUECAR. Por tanto, es ACUECAR la encargada de realizar las actualizaciones, correcciones o supresiones de su información personal. </w:t>
      </w:r>
    </w:p>
    <w:p w14:paraId="7DA0B127" w14:textId="77777777" w:rsidR="00DB2F91" w:rsidRDefault="00DB2F91" w:rsidP="00DB2F91">
      <w:pPr>
        <w:pBdr>
          <w:top w:val="nil"/>
          <w:left w:val="nil"/>
          <w:bottom w:val="nil"/>
          <w:right w:val="nil"/>
          <w:between w:val="nil"/>
        </w:pBdr>
        <w:jc w:val="both"/>
        <w:rPr>
          <w:b/>
          <w:color w:val="000000"/>
        </w:rPr>
      </w:pPr>
    </w:p>
    <w:p w14:paraId="18B92AC5" w14:textId="4940C203" w:rsidR="00DB2F91" w:rsidRDefault="00DB2F91" w:rsidP="00DB2F91">
      <w:pPr>
        <w:pBdr>
          <w:top w:val="nil"/>
          <w:left w:val="nil"/>
          <w:bottom w:val="nil"/>
          <w:right w:val="nil"/>
          <w:between w:val="nil"/>
        </w:pBdr>
        <w:jc w:val="both"/>
        <w:rPr>
          <w:b/>
          <w:color w:val="000000"/>
        </w:rPr>
      </w:pPr>
      <w:r>
        <w:rPr>
          <w:color w:val="000000"/>
        </w:rPr>
        <w:t xml:space="preserve">Los datos personales recolectados serán objeto de tratamiento en bases de datos hasta la terminación del vínculo contractual y/o comercial entre el Titular de la Información y ACUECAR y durante el tiempo que determine la ley colombiana. Esta base de datos cuenta con las medidas de seguridad necesarias para la conservación adecuada de los datos personales. </w:t>
      </w:r>
    </w:p>
    <w:p w14:paraId="12AA75F3" w14:textId="77777777" w:rsidR="00DB2F91" w:rsidRDefault="00DB2F91" w:rsidP="00DB2F91">
      <w:pPr>
        <w:pBdr>
          <w:top w:val="nil"/>
          <w:left w:val="nil"/>
          <w:bottom w:val="nil"/>
          <w:right w:val="nil"/>
          <w:between w:val="nil"/>
        </w:pBdr>
        <w:jc w:val="both"/>
        <w:rPr>
          <w:b/>
          <w:color w:val="000000"/>
        </w:rPr>
      </w:pPr>
    </w:p>
    <w:p w14:paraId="307BAF77" w14:textId="77777777" w:rsidR="00DB2F91" w:rsidRDefault="00DB2F91" w:rsidP="00DB2F91">
      <w:pPr>
        <w:pBdr>
          <w:top w:val="nil"/>
          <w:left w:val="nil"/>
          <w:bottom w:val="nil"/>
          <w:right w:val="nil"/>
          <w:between w:val="nil"/>
        </w:pBdr>
        <w:jc w:val="both"/>
        <w:rPr>
          <w:b/>
          <w:color w:val="000000"/>
        </w:rPr>
      </w:pPr>
      <w:r>
        <w:rPr>
          <w:color w:val="000000"/>
        </w:rPr>
        <w:t xml:space="preserve">Así mismo, se le comunica que su información personal podrá ser suministrada en el curso de procesos administrativos, gubernamentales o judiciales y/o cuando las autoridades públicas, en ejercicio de sus funciones, le soliciten esta información. </w:t>
      </w:r>
    </w:p>
    <w:p w14:paraId="140726F3" w14:textId="773D42B4" w:rsidR="00DB2F91" w:rsidRDefault="00DB2F91" w:rsidP="00DB2F91">
      <w:pPr>
        <w:pBdr>
          <w:top w:val="nil"/>
          <w:left w:val="nil"/>
          <w:bottom w:val="nil"/>
          <w:right w:val="nil"/>
          <w:between w:val="nil"/>
        </w:pBdr>
        <w:jc w:val="both"/>
        <w:rPr>
          <w:b/>
          <w:color w:val="000000"/>
        </w:rPr>
      </w:pPr>
      <w:r>
        <w:rPr>
          <w:color w:val="000000"/>
        </w:rPr>
        <w:t xml:space="preserve">Con la aceptación de la presente autorización, el titular autoriza el tratamiento de sus datos personales para las finalidades mencionadas y reconoce que los datos suministrados a ACUECAR son ciertos y que no ha sido omitida o alterada ninguna información. </w:t>
      </w:r>
    </w:p>
    <w:p w14:paraId="716DED06" w14:textId="2642A929" w:rsidR="00DB2F91" w:rsidRDefault="00DB2F91" w:rsidP="00DB2F91">
      <w:pPr>
        <w:pBdr>
          <w:top w:val="nil"/>
          <w:left w:val="nil"/>
          <w:bottom w:val="nil"/>
          <w:right w:val="nil"/>
          <w:between w:val="nil"/>
        </w:pBdr>
        <w:jc w:val="both"/>
        <w:rPr>
          <w:b/>
          <w:color w:val="000000"/>
        </w:rPr>
      </w:pPr>
      <w:r>
        <w:rPr>
          <w:color w:val="000000"/>
        </w:rPr>
        <w:lastRenderedPageBreak/>
        <w:t xml:space="preserve">Se informa que usted tiene el derecho de acceder en cualquier momento a los datos personales suministrados a ACUECAR, a solicitar su corrección, actualización o supresión en los términos establecidos en la Ley Estatutaria 1581 de 2012, reglamentada parcialmente por el Decreto 1377 de 2013, mediante comunicación escrita en los siguientes canales: Correo electrónico: protecciondedatos@acuacar.com o en los puntos de atención de reclamos o consultas de ACUECAR: </w:t>
      </w:r>
    </w:p>
    <w:p w14:paraId="0CB21C54" w14:textId="4E45DA41" w:rsidR="00DB2F91" w:rsidRDefault="00DB2F91" w:rsidP="00DB2F91">
      <w:pPr>
        <w:pBdr>
          <w:top w:val="nil"/>
          <w:left w:val="nil"/>
          <w:bottom w:val="nil"/>
          <w:right w:val="nil"/>
          <w:between w:val="nil"/>
        </w:pBdr>
        <w:jc w:val="both"/>
        <w:rPr>
          <w:b/>
          <w:color w:val="000000"/>
        </w:rPr>
      </w:pPr>
      <w:r>
        <w:rPr>
          <w:color w:val="000000"/>
        </w:rPr>
        <w:t>Sede Administrativa: Carrera 52 No. 25-43 barrio centro de El Carmen de Bolívar</w:t>
      </w:r>
    </w:p>
    <w:p w14:paraId="01A8D1B1" w14:textId="27F5873A" w:rsidR="00DB2F91" w:rsidRDefault="00DB2F91" w:rsidP="00DB2F91">
      <w:pPr>
        <w:pBdr>
          <w:top w:val="nil"/>
          <w:left w:val="nil"/>
          <w:bottom w:val="nil"/>
          <w:right w:val="nil"/>
          <w:between w:val="nil"/>
        </w:pBdr>
        <w:jc w:val="both"/>
        <w:rPr>
          <w:b/>
          <w:color w:val="000000"/>
        </w:rPr>
      </w:pPr>
      <w:r>
        <w:rPr>
          <w:color w:val="000000"/>
        </w:rPr>
        <w:t xml:space="preserve">. </w:t>
      </w:r>
    </w:p>
    <w:p w14:paraId="4481256E" w14:textId="77777777" w:rsidR="00DB2F91" w:rsidRDefault="00DB2F91" w:rsidP="00DB2F91">
      <w:pPr>
        <w:pBdr>
          <w:top w:val="nil"/>
          <w:left w:val="nil"/>
          <w:bottom w:val="nil"/>
          <w:right w:val="nil"/>
          <w:between w:val="nil"/>
        </w:pBdr>
        <w:jc w:val="both"/>
        <w:rPr>
          <w:b/>
          <w:color w:val="000000"/>
        </w:rPr>
      </w:pPr>
    </w:p>
    <w:p w14:paraId="2985B44C" w14:textId="2340A416" w:rsidR="00DB2F91" w:rsidRDefault="00DB2F91" w:rsidP="00DB2F91">
      <w:pPr>
        <w:pBdr>
          <w:top w:val="nil"/>
          <w:left w:val="nil"/>
          <w:bottom w:val="nil"/>
          <w:right w:val="nil"/>
          <w:between w:val="nil"/>
        </w:pBdr>
        <w:jc w:val="both"/>
        <w:rPr>
          <w:b/>
          <w:color w:val="000000"/>
        </w:rPr>
      </w:pPr>
      <w:r>
        <w:rPr>
          <w:color w:val="000000"/>
        </w:rPr>
        <w:t>Igualmente puede encontrar las políticas de tratamiento de datos personales en la página web https://www.acuecar.com la cual contiene las directrices y procedimientos sobre el tratamiento de la información personal por parte de ACUECAR y la forma de hacer efectivos sus derechos, consultas y solicitudes de supresión de datos.</w:t>
      </w:r>
    </w:p>
    <w:p w14:paraId="0962838E" w14:textId="77777777" w:rsidR="00DB2F91" w:rsidRDefault="00DB2F91" w:rsidP="00DB2F91">
      <w:pPr>
        <w:pBdr>
          <w:top w:val="nil"/>
          <w:left w:val="nil"/>
          <w:bottom w:val="nil"/>
          <w:right w:val="nil"/>
          <w:between w:val="nil"/>
        </w:pBdr>
        <w:jc w:val="both"/>
        <w:rPr>
          <w:b/>
          <w:color w:val="000000"/>
        </w:rPr>
      </w:pPr>
    </w:p>
    <w:p w14:paraId="235D9E0D" w14:textId="5C75C4B6" w:rsidR="00DB2F91" w:rsidRDefault="00DB2F91" w:rsidP="00DB2F91">
      <w:pPr>
        <w:pBdr>
          <w:top w:val="nil"/>
          <w:left w:val="nil"/>
          <w:bottom w:val="nil"/>
          <w:right w:val="nil"/>
          <w:between w:val="nil"/>
        </w:pBdr>
        <w:jc w:val="both"/>
        <w:rPr>
          <w:b/>
          <w:color w:val="000000"/>
        </w:rPr>
      </w:pPr>
      <w:r>
        <w:rPr>
          <w:color w:val="000000"/>
        </w:rPr>
        <w:t xml:space="preserve">EL PROPONENTE entregará a ACUECAR los datos personales del equipo de trabajo propuesto para participar en </w:t>
      </w:r>
      <w:r w:rsidR="00494279">
        <w:rPr>
          <w:color w:val="000000"/>
        </w:rPr>
        <w:t>el arrendamiento de vehículo automoto</w:t>
      </w:r>
      <w:bookmarkStart w:id="0" w:name="_GoBack"/>
      <w:bookmarkEnd w:id="0"/>
      <w:r w:rsidR="00494279">
        <w:rPr>
          <w:color w:val="000000"/>
        </w:rPr>
        <w:t>r</w:t>
      </w:r>
      <w:r>
        <w:rPr>
          <w:color w:val="000000"/>
        </w:rPr>
        <w:t>, cuyo tratamiento se limitará a la finalidad propia del proceso de selección; corresponderá a EL PROPONENTE obtener el consentimiento previo y expreso por parte de su equipo de trabajo y en caso de requerirse, deberá acreditar prueba de tales autorizaciones legales.</w:t>
      </w:r>
    </w:p>
    <w:p w14:paraId="59852CCA" w14:textId="77777777" w:rsidR="00DB2F91" w:rsidRDefault="00DB2F91" w:rsidP="00DB2F91">
      <w:pPr>
        <w:pBdr>
          <w:top w:val="nil"/>
          <w:left w:val="nil"/>
          <w:bottom w:val="nil"/>
          <w:right w:val="nil"/>
          <w:between w:val="nil"/>
        </w:pBdr>
        <w:jc w:val="both"/>
        <w:rPr>
          <w:b/>
          <w:color w:val="000000"/>
        </w:rPr>
      </w:pPr>
    </w:p>
    <w:p w14:paraId="651439F1" w14:textId="77777777" w:rsidR="00DB2F91" w:rsidRDefault="00DB2F91" w:rsidP="00DB2F91">
      <w:pPr>
        <w:pBdr>
          <w:top w:val="nil"/>
          <w:left w:val="nil"/>
          <w:bottom w:val="nil"/>
          <w:right w:val="nil"/>
          <w:between w:val="nil"/>
        </w:pBdr>
        <w:jc w:val="both"/>
        <w:rPr>
          <w:b/>
          <w:color w:val="000000"/>
        </w:rPr>
      </w:pPr>
      <w:r>
        <w:rPr>
          <w:color w:val="000000"/>
        </w:rPr>
        <w:t xml:space="preserve">En señal de conocimiento, aceptación y autorización, </w:t>
      </w:r>
    </w:p>
    <w:p w14:paraId="53FFB65B" w14:textId="77777777" w:rsidR="00DB2F91" w:rsidRDefault="00DB2F91" w:rsidP="00DB2F91">
      <w:pPr>
        <w:pBdr>
          <w:top w:val="nil"/>
          <w:left w:val="nil"/>
          <w:bottom w:val="nil"/>
          <w:right w:val="nil"/>
          <w:between w:val="nil"/>
        </w:pBdr>
        <w:jc w:val="both"/>
        <w:rPr>
          <w:b/>
          <w:color w:val="000000"/>
        </w:rPr>
      </w:pPr>
    </w:p>
    <w:p w14:paraId="140398CD" w14:textId="77777777" w:rsidR="00DB2F91" w:rsidRDefault="00DB2F91" w:rsidP="00DB2F91">
      <w:pPr>
        <w:pBdr>
          <w:top w:val="nil"/>
          <w:left w:val="nil"/>
          <w:bottom w:val="nil"/>
          <w:right w:val="nil"/>
          <w:between w:val="nil"/>
        </w:pBdr>
        <w:jc w:val="both"/>
        <w:rPr>
          <w:b/>
          <w:color w:val="000000"/>
        </w:rPr>
      </w:pPr>
      <w:r>
        <w:rPr>
          <w:color w:val="000000"/>
        </w:rPr>
        <w:t xml:space="preserve">  </w:t>
      </w:r>
    </w:p>
    <w:p w14:paraId="6909BED8" w14:textId="77777777" w:rsidR="00DB2F91" w:rsidRDefault="00DB2F91" w:rsidP="00DB2F91">
      <w:pPr>
        <w:pBdr>
          <w:top w:val="nil"/>
          <w:left w:val="nil"/>
          <w:bottom w:val="nil"/>
          <w:right w:val="nil"/>
          <w:between w:val="nil"/>
        </w:pBdr>
        <w:jc w:val="both"/>
        <w:rPr>
          <w:b/>
          <w:color w:val="000000"/>
        </w:rPr>
      </w:pPr>
      <w:r>
        <w:rPr>
          <w:color w:val="000000"/>
        </w:rPr>
        <w:t xml:space="preserve">   </w:t>
      </w:r>
    </w:p>
    <w:p w14:paraId="35EB6486" w14:textId="77777777" w:rsidR="00DB2F91" w:rsidRDefault="00DB2F91" w:rsidP="00DB2F91">
      <w:pPr>
        <w:pBdr>
          <w:top w:val="nil"/>
          <w:left w:val="nil"/>
          <w:bottom w:val="nil"/>
          <w:right w:val="nil"/>
          <w:between w:val="nil"/>
        </w:pBdr>
        <w:jc w:val="both"/>
        <w:rPr>
          <w:b/>
          <w:color w:val="000000"/>
        </w:rPr>
      </w:pPr>
      <w:r>
        <w:rPr>
          <w:color w:val="000000"/>
        </w:rPr>
        <w:t>Firma: ___________________________________________________</w:t>
      </w:r>
    </w:p>
    <w:p w14:paraId="227C2C6B" w14:textId="77777777" w:rsidR="00DB2F91" w:rsidRDefault="00DB2F91" w:rsidP="00DB2F91">
      <w:pPr>
        <w:pBdr>
          <w:top w:val="nil"/>
          <w:left w:val="nil"/>
          <w:bottom w:val="nil"/>
          <w:right w:val="nil"/>
          <w:between w:val="nil"/>
        </w:pBdr>
        <w:jc w:val="both"/>
        <w:rPr>
          <w:b/>
          <w:color w:val="000000"/>
        </w:rPr>
      </w:pPr>
      <w:r>
        <w:rPr>
          <w:color w:val="000000"/>
        </w:rPr>
        <w:t>Nombres y apellidos: ________________________________________</w:t>
      </w:r>
    </w:p>
    <w:p w14:paraId="10C0C025" w14:textId="77777777" w:rsidR="00DB2F91" w:rsidRDefault="00DB2F91" w:rsidP="00DB2F91">
      <w:pPr>
        <w:pBdr>
          <w:top w:val="nil"/>
          <w:left w:val="nil"/>
          <w:bottom w:val="nil"/>
          <w:right w:val="nil"/>
          <w:between w:val="nil"/>
        </w:pBdr>
        <w:jc w:val="both"/>
        <w:rPr>
          <w:b/>
          <w:color w:val="000000"/>
        </w:rPr>
      </w:pPr>
      <w:r>
        <w:rPr>
          <w:color w:val="000000"/>
        </w:rPr>
        <w:t>C.C./C.E. /P.P. No. __________________________________________</w:t>
      </w:r>
    </w:p>
    <w:p w14:paraId="4D97F28E" w14:textId="77777777" w:rsidR="00DB2F91" w:rsidRDefault="00DB2F91" w:rsidP="00DB2F91">
      <w:pPr>
        <w:pBdr>
          <w:top w:val="nil"/>
          <w:left w:val="nil"/>
          <w:bottom w:val="nil"/>
          <w:right w:val="nil"/>
          <w:between w:val="nil"/>
        </w:pBdr>
        <w:jc w:val="both"/>
        <w:rPr>
          <w:b/>
          <w:color w:val="000000"/>
        </w:rPr>
      </w:pPr>
      <w:r>
        <w:rPr>
          <w:color w:val="000000"/>
        </w:rPr>
        <w:t>Sociedad que representa: ____________________________________</w:t>
      </w:r>
    </w:p>
    <w:p w14:paraId="59410461" w14:textId="77777777" w:rsidR="00DB2F91" w:rsidRPr="00646263" w:rsidRDefault="00DB2F91" w:rsidP="00DB2F91">
      <w:pPr>
        <w:tabs>
          <w:tab w:val="left" w:pos="1800"/>
        </w:tabs>
      </w:pPr>
      <w:r>
        <w:t>NIT No.___________________________________________________</w:t>
      </w:r>
    </w:p>
    <w:p w14:paraId="375BFE32" w14:textId="77777777" w:rsidR="00DB2F91" w:rsidRDefault="00DB2F91"/>
    <w:sectPr w:rsidR="00DB2F91">
      <w:headerReference w:type="even" r:id="rId7"/>
      <w:headerReference w:type="default" r:id="rId8"/>
      <w:footerReference w:type="default" r:id="rId9"/>
      <w:headerReference w:type="firs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E27227" w14:textId="77777777" w:rsidR="00912A49" w:rsidRDefault="00912A49" w:rsidP="00DB2F91">
      <w:r>
        <w:separator/>
      </w:r>
    </w:p>
  </w:endnote>
  <w:endnote w:type="continuationSeparator" w:id="0">
    <w:p w14:paraId="1DABEE35" w14:textId="77777777" w:rsidR="00912A49" w:rsidRDefault="00912A49" w:rsidP="00DB2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8103B6" w14:textId="77777777" w:rsidR="00984A6A" w:rsidRDefault="00494279" w:rsidP="00646263">
    <w:pPr>
      <w:pStyle w:val="Piedepgina"/>
      <w:rPr>
        <w:color w:val="4472C4" w:themeColor="accent1"/>
      </w:rPr>
    </w:pPr>
    <w:r>
      <w:rPr>
        <w:noProof/>
        <w:color w:val="4472C4" w:themeColor="accent1"/>
        <w:lang w:val="es-CO" w:eastAsia="es-CO"/>
      </w:rPr>
      <w:drawing>
        <wp:anchor distT="0" distB="0" distL="114300" distR="114300" simplePos="0" relativeHeight="251663360" behindDoc="1" locked="0" layoutInCell="1" allowOverlap="1" wp14:anchorId="5E286340" wp14:editId="4E746923">
          <wp:simplePos x="0" y="0"/>
          <wp:positionH relativeFrom="column">
            <wp:posOffset>-1080135</wp:posOffset>
          </wp:positionH>
          <wp:positionV relativeFrom="paragraph">
            <wp:posOffset>-878840</wp:posOffset>
          </wp:positionV>
          <wp:extent cx="7762875" cy="1826895"/>
          <wp:effectExtent l="0" t="0" r="9525" b="1905"/>
          <wp:wrapTight wrapText="bothSides">
            <wp:wrapPolygon edited="0">
              <wp:start x="21467" y="0"/>
              <wp:lineTo x="21043" y="3604"/>
              <wp:lineTo x="19877" y="10811"/>
              <wp:lineTo x="19029" y="14415"/>
              <wp:lineTo x="18658" y="15541"/>
              <wp:lineTo x="18128" y="17794"/>
              <wp:lineTo x="15796" y="21397"/>
              <wp:lineTo x="21573" y="21397"/>
              <wp:lineTo x="21573" y="0"/>
              <wp:lineTo x="21467" y="0"/>
            </wp:wrapPolygon>
          </wp:wrapTight>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01.png"/>
                  <pic:cNvPicPr/>
                </pic:nvPicPr>
                <pic:blipFill>
                  <a:blip r:embed="rId1">
                    <a:extLst>
                      <a:ext uri="{28A0092B-C50C-407E-A947-70E740481C1C}">
                        <a14:useLocalDpi xmlns:a14="http://schemas.microsoft.com/office/drawing/2010/main" val="0"/>
                      </a:ext>
                    </a:extLst>
                  </a:blip>
                  <a:stretch>
                    <a:fillRect/>
                  </a:stretch>
                </pic:blipFill>
                <pic:spPr>
                  <a:xfrm>
                    <a:off x="0" y="0"/>
                    <a:ext cx="7762875" cy="1826895"/>
                  </a:xfrm>
                  <a:prstGeom prst="rect">
                    <a:avLst/>
                  </a:prstGeom>
                </pic:spPr>
              </pic:pic>
            </a:graphicData>
          </a:graphic>
          <wp14:sizeRelH relativeFrom="page">
            <wp14:pctWidth>0</wp14:pctWidth>
          </wp14:sizeRelH>
          <wp14:sizeRelV relativeFrom="page">
            <wp14:pctHeight>0</wp14:pctHeight>
          </wp14:sizeRelV>
        </wp:anchor>
      </w:drawing>
    </w:r>
    <w:r w:rsidRPr="00646263">
      <w:rPr>
        <w:color w:val="4472C4" w:themeColor="accent1"/>
      </w:rPr>
      <w:t xml:space="preserve">Carrera 52 No. 25 </w:t>
    </w:r>
    <w:r>
      <w:rPr>
        <w:color w:val="4472C4" w:themeColor="accent1"/>
      </w:rPr>
      <w:t>4</w:t>
    </w:r>
    <w:r w:rsidRPr="00646263">
      <w:rPr>
        <w:color w:val="4472C4" w:themeColor="accent1"/>
      </w:rPr>
      <w:t xml:space="preserve">3 </w:t>
    </w:r>
    <w:r>
      <w:rPr>
        <w:color w:val="4472C4" w:themeColor="accent1"/>
      </w:rPr>
      <w:t xml:space="preserve"> Barrio Centro, </w:t>
    </w:r>
    <w:r w:rsidRPr="00646263">
      <w:rPr>
        <w:color w:val="4472C4" w:themeColor="accent1"/>
      </w:rPr>
      <w:t xml:space="preserve">El </w:t>
    </w:r>
    <w:r>
      <w:rPr>
        <w:color w:val="4472C4" w:themeColor="accent1"/>
      </w:rPr>
      <w:t>C</w:t>
    </w:r>
    <w:r w:rsidRPr="00646263">
      <w:rPr>
        <w:color w:val="4472C4" w:themeColor="accent1"/>
      </w:rPr>
      <w:t xml:space="preserve">armen de Bolívar (Bolívar)  </w:t>
    </w:r>
  </w:p>
  <w:p w14:paraId="5678275F" w14:textId="77777777" w:rsidR="00984A6A" w:rsidRPr="00646263" w:rsidRDefault="00494279" w:rsidP="00646263">
    <w:pPr>
      <w:pStyle w:val="Piedepgina"/>
      <w:rPr>
        <w:color w:val="4472C4" w:themeColor="accent1"/>
      </w:rPr>
    </w:pPr>
    <w:hyperlink r:id="rId2" w:history="1">
      <w:r w:rsidRPr="00C85BCA">
        <w:rPr>
          <w:rStyle w:val="Hipervnculo"/>
        </w:rPr>
        <w:t>Contactenos.acuecar@gmail.com</w:t>
      </w:r>
    </w:hyperlink>
    <w:r>
      <w:rPr>
        <w:color w:val="4472C4" w:themeColor="accent1"/>
      </w:rPr>
      <w:t xml:space="preserve">    www.acuecar.com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A8E23A" w14:textId="77777777" w:rsidR="00912A49" w:rsidRDefault="00912A49" w:rsidP="00DB2F91">
      <w:r>
        <w:separator/>
      </w:r>
    </w:p>
  </w:footnote>
  <w:footnote w:type="continuationSeparator" w:id="0">
    <w:p w14:paraId="4231EFD5" w14:textId="77777777" w:rsidR="00912A49" w:rsidRDefault="00912A49" w:rsidP="00DB2F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1F26D" w14:textId="77777777" w:rsidR="00984A6A" w:rsidRDefault="00494279">
    <w:pPr>
      <w:pStyle w:val="Encabezado"/>
    </w:pPr>
    <w:r>
      <w:rPr>
        <w:noProof/>
      </w:rPr>
      <w:pict w14:anchorId="6164CB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78401" o:spid="_x0000_s1027" type="#_x0000_t75" alt="" style="position:absolute;margin-left:0;margin-top:0;width:441.85pt;height:114.95pt;z-index:-251655168;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 o:allowincell="f">
          <v:imagedata r:id="rId1" o:title=""/>
          <o:lock v:ext="edit" rotation="t" cropping="t" verticies="t" grouping="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3129AC" w14:textId="77777777" w:rsidR="00984A6A" w:rsidRDefault="00494279">
    <w:pPr>
      <w:pStyle w:val="Encabezado"/>
    </w:pPr>
    <w:r>
      <w:rPr>
        <w:noProof/>
      </w:rPr>
      <w:pict w14:anchorId="1C74A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78402" o:spid="_x0000_s1026" type="#_x0000_t75" alt="" style="position:absolute;margin-left:0;margin-top:0;width:441.85pt;height:114.95pt;z-index:-251654144;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 o:allowincell="f">
          <v:imagedata r:id="rId1" o:title=""/>
          <o:lock v:ext="edit" rotation="t" cropping="t" verticies="t" grouping="t"/>
          <w10:wrap anchorx="margin" anchory="margin"/>
        </v:shape>
      </w:pict>
    </w:r>
    <w:r w:rsidR="00864A23">
      <w:rPr>
        <w:noProof/>
        <w:lang w:val="es-CO" w:eastAsia="es-CO"/>
      </w:rPr>
      <w:drawing>
        <wp:anchor distT="0" distB="0" distL="114300" distR="114300" simplePos="0" relativeHeight="251659264" behindDoc="1" locked="0" layoutInCell="1" allowOverlap="1" wp14:anchorId="38B9366E" wp14:editId="3469E950">
          <wp:simplePos x="0" y="0"/>
          <wp:positionH relativeFrom="column">
            <wp:posOffset>-1080135</wp:posOffset>
          </wp:positionH>
          <wp:positionV relativeFrom="paragraph">
            <wp:posOffset>-440055</wp:posOffset>
          </wp:positionV>
          <wp:extent cx="7743825" cy="895350"/>
          <wp:effectExtent l="0" t="0" r="0" b="0"/>
          <wp:wrapTight wrapText="bothSides">
            <wp:wrapPolygon edited="0">
              <wp:start x="0" y="0"/>
              <wp:lineTo x="0" y="21140"/>
              <wp:lineTo x="159" y="21140"/>
              <wp:lineTo x="13869" y="21140"/>
              <wp:lineTo x="20298" y="19302"/>
              <wp:lineTo x="20192" y="14706"/>
              <wp:lineTo x="20511" y="8272"/>
              <wp:lineTo x="20192" y="7813"/>
              <wp:lineTo x="15888" y="7353"/>
              <wp:lineTo x="15994" y="5055"/>
              <wp:lineTo x="13018" y="3677"/>
              <wp:lineTo x="3294" y="0"/>
              <wp:lineTo x="0" y="0"/>
            </wp:wrapPolygon>
          </wp:wrapTight>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 título-2-01.png"/>
                  <pic:cNvPicPr/>
                </pic:nvPicPr>
                <pic:blipFill rotWithShape="1">
                  <a:blip r:embed="rId2">
                    <a:extLst>
                      <a:ext uri="{28A0092B-C50C-407E-A947-70E740481C1C}">
                        <a14:useLocalDpi xmlns:a14="http://schemas.microsoft.com/office/drawing/2010/main" val="0"/>
                      </a:ext>
                    </a:extLst>
                  </a:blip>
                  <a:srcRect b="13762"/>
                  <a:stretch/>
                </pic:blipFill>
                <pic:spPr bwMode="auto">
                  <a:xfrm>
                    <a:off x="0" y="0"/>
                    <a:ext cx="7743825" cy="8953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F8AFB" w14:textId="77777777" w:rsidR="00984A6A" w:rsidRDefault="00494279">
    <w:pPr>
      <w:pStyle w:val="Encabezado"/>
    </w:pPr>
    <w:r>
      <w:rPr>
        <w:noProof/>
      </w:rPr>
      <w:pict w14:anchorId="7F53D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78400" o:spid="_x0000_s1025" type="#_x0000_t75" alt="" style="position:absolute;margin-left:0;margin-top:0;width:441.85pt;height:114.95pt;z-index:-251656192;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 o:allowincell="f">
          <v:imagedata r:id="rId1" o:title=""/>
          <o:lock v:ext="edit" rotation="t" cropping="t" verticies="t" grouping="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2F91"/>
    <w:rsid w:val="00381280"/>
    <w:rsid w:val="00494279"/>
    <w:rsid w:val="00864A23"/>
    <w:rsid w:val="00912A49"/>
    <w:rsid w:val="00DB2F9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2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F91"/>
    <w:rPr>
      <w:rFonts w:ascii="Arial" w:eastAsia="Times New Roman" w:hAnsi="Arial" w:cs="Times New Roman"/>
      <w:kern w:val="0"/>
      <w:sz w:val="22"/>
      <w:lang w:val="es-ES"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rticulo"/>
    <w:basedOn w:val="Normal"/>
    <w:link w:val="EncabezadoCar"/>
    <w:uiPriority w:val="99"/>
    <w:unhideWhenUsed/>
    <w:rsid w:val="00DB2F91"/>
    <w:pPr>
      <w:tabs>
        <w:tab w:val="center" w:pos="4419"/>
        <w:tab w:val="right" w:pos="8838"/>
      </w:tabs>
    </w:pPr>
  </w:style>
  <w:style w:type="character" w:customStyle="1" w:styleId="EncabezadoCar">
    <w:name w:val="Encabezado Car"/>
    <w:aliases w:val="articulo Car"/>
    <w:basedOn w:val="Fuentedeprrafopredeter"/>
    <w:link w:val="Encabezado"/>
    <w:uiPriority w:val="99"/>
    <w:rsid w:val="00DB2F91"/>
    <w:rPr>
      <w:rFonts w:ascii="Arial" w:eastAsia="Times New Roman" w:hAnsi="Arial" w:cs="Times New Roman"/>
      <w:kern w:val="0"/>
      <w:sz w:val="22"/>
      <w:lang w:val="es-ES" w:eastAsia="es-ES"/>
      <w14:ligatures w14:val="none"/>
    </w:rPr>
  </w:style>
  <w:style w:type="paragraph" w:styleId="Piedepgina">
    <w:name w:val="footer"/>
    <w:basedOn w:val="Normal"/>
    <w:link w:val="PiedepginaCar"/>
    <w:uiPriority w:val="99"/>
    <w:unhideWhenUsed/>
    <w:rsid w:val="00DB2F91"/>
    <w:pPr>
      <w:tabs>
        <w:tab w:val="center" w:pos="4419"/>
        <w:tab w:val="right" w:pos="8838"/>
      </w:tabs>
    </w:pPr>
  </w:style>
  <w:style w:type="character" w:customStyle="1" w:styleId="PiedepginaCar">
    <w:name w:val="Pie de página Car"/>
    <w:basedOn w:val="Fuentedeprrafopredeter"/>
    <w:link w:val="Piedepgina"/>
    <w:uiPriority w:val="99"/>
    <w:rsid w:val="00DB2F91"/>
    <w:rPr>
      <w:rFonts w:ascii="Arial" w:eastAsia="Times New Roman" w:hAnsi="Arial" w:cs="Times New Roman"/>
      <w:kern w:val="0"/>
      <w:sz w:val="22"/>
      <w:lang w:val="es-ES" w:eastAsia="es-ES"/>
      <w14:ligatures w14:val="none"/>
    </w:rPr>
  </w:style>
  <w:style w:type="character" w:styleId="Hipervnculo">
    <w:name w:val="Hyperlink"/>
    <w:basedOn w:val="Fuentedeprrafopredeter"/>
    <w:uiPriority w:val="99"/>
    <w:unhideWhenUsed/>
    <w:rsid w:val="00DB2F9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F91"/>
    <w:rPr>
      <w:rFonts w:ascii="Arial" w:eastAsia="Times New Roman" w:hAnsi="Arial" w:cs="Times New Roman"/>
      <w:kern w:val="0"/>
      <w:sz w:val="22"/>
      <w:lang w:val="es-ES"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rticulo"/>
    <w:basedOn w:val="Normal"/>
    <w:link w:val="EncabezadoCar"/>
    <w:uiPriority w:val="99"/>
    <w:unhideWhenUsed/>
    <w:rsid w:val="00DB2F91"/>
    <w:pPr>
      <w:tabs>
        <w:tab w:val="center" w:pos="4419"/>
        <w:tab w:val="right" w:pos="8838"/>
      </w:tabs>
    </w:pPr>
  </w:style>
  <w:style w:type="character" w:customStyle="1" w:styleId="EncabezadoCar">
    <w:name w:val="Encabezado Car"/>
    <w:aliases w:val="articulo Car"/>
    <w:basedOn w:val="Fuentedeprrafopredeter"/>
    <w:link w:val="Encabezado"/>
    <w:uiPriority w:val="99"/>
    <w:rsid w:val="00DB2F91"/>
    <w:rPr>
      <w:rFonts w:ascii="Arial" w:eastAsia="Times New Roman" w:hAnsi="Arial" w:cs="Times New Roman"/>
      <w:kern w:val="0"/>
      <w:sz w:val="22"/>
      <w:lang w:val="es-ES" w:eastAsia="es-ES"/>
      <w14:ligatures w14:val="none"/>
    </w:rPr>
  </w:style>
  <w:style w:type="paragraph" w:styleId="Piedepgina">
    <w:name w:val="footer"/>
    <w:basedOn w:val="Normal"/>
    <w:link w:val="PiedepginaCar"/>
    <w:uiPriority w:val="99"/>
    <w:unhideWhenUsed/>
    <w:rsid w:val="00DB2F91"/>
    <w:pPr>
      <w:tabs>
        <w:tab w:val="center" w:pos="4419"/>
        <w:tab w:val="right" w:pos="8838"/>
      </w:tabs>
    </w:pPr>
  </w:style>
  <w:style w:type="character" w:customStyle="1" w:styleId="PiedepginaCar">
    <w:name w:val="Pie de página Car"/>
    <w:basedOn w:val="Fuentedeprrafopredeter"/>
    <w:link w:val="Piedepgina"/>
    <w:uiPriority w:val="99"/>
    <w:rsid w:val="00DB2F91"/>
    <w:rPr>
      <w:rFonts w:ascii="Arial" w:eastAsia="Times New Roman" w:hAnsi="Arial" w:cs="Times New Roman"/>
      <w:kern w:val="0"/>
      <w:sz w:val="22"/>
      <w:lang w:val="es-ES" w:eastAsia="es-ES"/>
      <w14:ligatures w14:val="none"/>
    </w:rPr>
  </w:style>
  <w:style w:type="character" w:styleId="Hipervnculo">
    <w:name w:val="Hyperlink"/>
    <w:basedOn w:val="Fuentedeprrafopredeter"/>
    <w:uiPriority w:val="99"/>
    <w:unhideWhenUsed/>
    <w:rsid w:val="00DB2F9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Contactenos.acuecar@gmail.com"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639</Words>
  <Characters>3520</Characters>
  <Application>Microsoft Office Word</Application>
  <DocSecurity>0</DocSecurity>
  <Lines>29</Lines>
  <Paragraphs>8</Paragraphs>
  <ScaleCrop>false</ScaleCrop>
  <Company/>
  <LinksUpToDate>false</LinksUpToDate>
  <CharactersWithSpaces>4151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 Jesus David Zapata Rodriguez</dc:creator>
  <cp:keywords/>
  <dc:description/>
  <cp:lastModifiedBy>ACUECAR SA</cp:lastModifiedBy>
  <cp:revision>3</cp:revision>
  <dcterms:created xsi:type="dcterms:W3CDTF">2024-02-23T17:07:00Z</dcterms:created>
  <dcterms:modified xsi:type="dcterms:W3CDTF">2024-03-07T16:42:00Z</dcterms:modified>
</cp:coreProperties>
</file>